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1244B5">
        <w:rPr>
          <w:sz w:val="28"/>
          <w:szCs w:val="28"/>
        </w:rPr>
        <w:t>10</w:t>
      </w:r>
      <w:r w:rsidR="00C2650E">
        <w:rPr>
          <w:sz w:val="28"/>
          <w:szCs w:val="28"/>
        </w:rPr>
        <w:t>1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1244B5">
        <w:rPr>
          <w:bCs/>
          <w:spacing w:val="3"/>
          <w:sz w:val="28"/>
          <w:szCs w:val="28"/>
        </w:rPr>
        <w:t>1</w:t>
      </w:r>
      <w:r w:rsidR="00C2650E">
        <w:rPr>
          <w:bCs/>
          <w:spacing w:val="3"/>
          <w:sz w:val="28"/>
          <w:szCs w:val="28"/>
        </w:rPr>
        <w:t>1</w:t>
      </w:r>
      <w:r w:rsidR="001244B5">
        <w:rPr>
          <w:bCs/>
          <w:spacing w:val="3"/>
          <w:sz w:val="28"/>
          <w:szCs w:val="28"/>
        </w:rPr>
        <w:t>4</w:t>
      </w:r>
      <w:r>
        <w:rPr>
          <w:bCs/>
          <w:spacing w:val="3"/>
          <w:sz w:val="28"/>
          <w:szCs w:val="28"/>
        </w:rPr>
        <w:t xml:space="preserve"> от </w:t>
      </w:r>
      <w:r w:rsidR="00C2650E">
        <w:rPr>
          <w:bCs/>
          <w:spacing w:val="3"/>
          <w:sz w:val="28"/>
          <w:szCs w:val="28"/>
        </w:rPr>
        <w:t>20</w:t>
      </w:r>
      <w:r w:rsidR="001244B5">
        <w:rPr>
          <w:bCs/>
          <w:spacing w:val="3"/>
          <w:sz w:val="28"/>
          <w:szCs w:val="28"/>
        </w:rPr>
        <w:t>.11</w:t>
      </w:r>
      <w:r>
        <w:rPr>
          <w:bCs/>
          <w:spacing w:val="3"/>
          <w:sz w:val="28"/>
          <w:szCs w:val="28"/>
        </w:rPr>
        <w:t>.202</w:t>
      </w:r>
      <w:r w:rsidR="00EF1D8F">
        <w:rPr>
          <w:bCs/>
          <w:spacing w:val="3"/>
          <w:sz w:val="28"/>
          <w:szCs w:val="28"/>
        </w:rPr>
        <w:t>5</w:t>
      </w:r>
      <w:r>
        <w:rPr>
          <w:bCs/>
          <w:spacing w:val="3"/>
          <w:sz w:val="28"/>
          <w:szCs w:val="28"/>
        </w:rPr>
        <w:t>г</w:t>
      </w:r>
    </w:p>
    <w:p w:rsidR="00A069BB" w:rsidRPr="00A069BB" w:rsidRDefault="00E50CE2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A069BB" w:rsidRPr="00A069BB">
        <w:rPr>
          <w:sz w:val="28"/>
          <w:szCs w:val="28"/>
        </w:rPr>
        <w:t>Об утверждении административного регламента</w:t>
      </w:r>
    </w:p>
    <w:p w:rsidR="00A069BB" w:rsidRPr="00A069BB" w:rsidRDefault="00493297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244B5">
        <w:rPr>
          <w:sz w:val="28"/>
          <w:szCs w:val="28"/>
        </w:rPr>
        <w:t xml:space="preserve">по </w:t>
      </w:r>
      <w:r w:rsidR="00EF1D8F" w:rsidRPr="00A069BB">
        <w:rPr>
          <w:sz w:val="28"/>
          <w:szCs w:val="28"/>
        </w:rPr>
        <w:t>предоставлени</w:t>
      </w:r>
      <w:r w:rsidR="00EF1D8F">
        <w:rPr>
          <w:sz w:val="28"/>
          <w:szCs w:val="28"/>
        </w:rPr>
        <w:t>я</w:t>
      </w:r>
      <w:r w:rsidR="00EF1D8F" w:rsidRPr="00A069BB">
        <w:rPr>
          <w:sz w:val="28"/>
          <w:szCs w:val="28"/>
        </w:rPr>
        <w:t xml:space="preserve"> </w:t>
      </w:r>
      <w:r w:rsidR="00A069BB" w:rsidRPr="00A069BB">
        <w:rPr>
          <w:sz w:val="28"/>
          <w:szCs w:val="28"/>
        </w:rPr>
        <w:t>муниципальной услуги</w:t>
      </w:r>
    </w:p>
    <w:p w:rsidR="00C2650E" w:rsidRDefault="00C2650E" w:rsidP="00C2650E">
      <w:pPr>
        <w:autoSpaceDE w:val="0"/>
        <w:autoSpaceDN w:val="0"/>
        <w:adjustRightInd w:val="0"/>
        <w:rPr>
          <w:sz w:val="28"/>
          <w:szCs w:val="28"/>
        </w:rPr>
      </w:pPr>
      <w:r w:rsidRPr="00C2650E">
        <w:rPr>
          <w:sz w:val="28"/>
          <w:szCs w:val="28"/>
        </w:rPr>
        <w:t xml:space="preserve">«Расторжение договора аренды, </w:t>
      </w:r>
    </w:p>
    <w:p w:rsidR="00E50CE2" w:rsidRPr="00AD2604" w:rsidRDefault="00C2650E" w:rsidP="00C2650E">
      <w:pPr>
        <w:autoSpaceDE w:val="0"/>
        <w:autoSpaceDN w:val="0"/>
        <w:adjustRightInd w:val="0"/>
        <w:rPr>
          <w:sz w:val="28"/>
          <w:szCs w:val="28"/>
        </w:rPr>
      </w:pPr>
      <w:r w:rsidRPr="00C2650E">
        <w:rPr>
          <w:sz w:val="28"/>
          <w:szCs w:val="28"/>
        </w:rPr>
        <w:t>безвозмездного пользования земельного участка»</w:t>
      </w:r>
      <w:r w:rsidR="00E50CE2">
        <w:rPr>
          <w:bCs/>
          <w:sz w:val="28"/>
          <w:szCs w:val="28"/>
        </w:rPr>
        <w:t>»</w:t>
      </w: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493297" w:rsidRDefault="00E50CE2" w:rsidP="00E50CE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D2604">
        <w:rPr>
          <w:sz w:val="28"/>
          <w:szCs w:val="28"/>
        </w:rPr>
        <w:tab/>
      </w:r>
      <w:r w:rsidRPr="00493297">
        <w:rPr>
          <w:color w:val="000000" w:themeColor="text1"/>
          <w:sz w:val="28"/>
          <w:szCs w:val="28"/>
        </w:rPr>
        <w:t xml:space="preserve">Во исполнение Федерального закона от </w:t>
      </w:r>
      <w:r w:rsidR="00493297" w:rsidRPr="00493297">
        <w:rPr>
          <w:color w:val="000000" w:themeColor="text1"/>
          <w:sz w:val="28"/>
          <w:szCs w:val="28"/>
        </w:rPr>
        <w:t>04.08.2026</w:t>
      </w:r>
      <w:r w:rsidRPr="00493297">
        <w:rPr>
          <w:color w:val="000000" w:themeColor="text1"/>
          <w:sz w:val="28"/>
          <w:szCs w:val="28"/>
        </w:rPr>
        <w:t xml:space="preserve"> № </w:t>
      </w:r>
      <w:r w:rsidR="00493297" w:rsidRPr="00493297">
        <w:rPr>
          <w:color w:val="000000" w:themeColor="text1"/>
          <w:sz w:val="28"/>
          <w:szCs w:val="28"/>
        </w:rPr>
        <w:t>285</w:t>
      </w:r>
      <w:r w:rsidRPr="00493297">
        <w:rPr>
          <w:color w:val="000000" w:themeColor="text1"/>
          <w:sz w:val="28"/>
          <w:szCs w:val="28"/>
        </w:rPr>
        <w:t>-ФЗ «</w:t>
      </w:r>
      <w:r w:rsidR="00493297" w:rsidRPr="00493297">
        <w:rPr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493297">
        <w:rPr>
          <w:color w:val="000000" w:themeColor="text1"/>
          <w:sz w:val="28"/>
          <w:szCs w:val="28"/>
        </w:rPr>
        <w:t>», в соответствии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E50CE2" w:rsidRPr="00493297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Default="00E50CE2" w:rsidP="00E50CE2">
      <w:pPr>
        <w:jc w:val="center"/>
        <w:rPr>
          <w:sz w:val="28"/>
          <w:szCs w:val="28"/>
        </w:rPr>
      </w:pPr>
    </w:p>
    <w:p w:rsidR="007870DE" w:rsidRPr="00AD2604" w:rsidRDefault="007870DE" w:rsidP="00E50CE2">
      <w:pPr>
        <w:jc w:val="center"/>
        <w:rPr>
          <w:sz w:val="28"/>
          <w:szCs w:val="28"/>
        </w:rPr>
      </w:pPr>
      <w:bookmarkStart w:id="0" w:name="_GoBack"/>
      <w:bookmarkEnd w:id="0"/>
    </w:p>
    <w:p w:rsidR="00E50CE2" w:rsidRPr="001244B5" w:rsidRDefault="00E50CE2" w:rsidP="00C265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>Внести в постановление Админи</w:t>
      </w:r>
      <w:r w:rsidR="00EF1D8F">
        <w:rPr>
          <w:kern w:val="3"/>
          <w:sz w:val="28"/>
          <w:szCs w:val="28"/>
          <w:lang w:eastAsia="ja-JP"/>
        </w:rPr>
        <w:t xml:space="preserve">страция Недвиговского сельского </w:t>
      </w:r>
      <w:r w:rsidRPr="00A0243D">
        <w:rPr>
          <w:kern w:val="3"/>
          <w:sz w:val="28"/>
          <w:szCs w:val="28"/>
          <w:lang w:eastAsia="ja-JP"/>
        </w:rPr>
        <w:t xml:space="preserve">поселения </w:t>
      </w:r>
      <w:r>
        <w:rPr>
          <w:bCs/>
          <w:spacing w:val="3"/>
          <w:sz w:val="28"/>
          <w:szCs w:val="28"/>
        </w:rPr>
        <w:t xml:space="preserve">от </w:t>
      </w:r>
      <w:r w:rsidR="00C2650E">
        <w:rPr>
          <w:bCs/>
          <w:spacing w:val="3"/>
          <w:sz w:val="28"/>
          <w:szCs w:val="28"/>
        </w:rPr>
        <w:t>20</w:t>
      </w:r>
      <w:r w:rsidR="001244B5">
        <w:rPr>
          <w:bCs/>
          <w:spacing w:val="3"/>
          <w:sz w:val="28"/>
          <w:szCs w:val="28"/>
        </w:rPr>
        <w:t>.11</w:t>
      </w:r>
      <w:r w:rsidR="00EF1D8F">
        <w:rPr>
          <w:bCs/>
          <w:spacing w:val="3"/>
          <w:sz w:val="28"/>
          <w:szCs w:val="28"/>
        </w:rPr>
        <w:t>.2025</w:t>
      </w:r>
      <w:r w:rsidR="00A069BB">
        <w:rPr>
          <w:bCs/>
          <w:spacing w:val="3"/>
          <w:sz w:val="28"/>
          <w:szCs w:val="28"/>
        </w:rPr>
        <w:t>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№</w:t>
      </w:r>
      <w:r w:rsidR="001244B5">
        <w:rPr>
          <w:kern w:val="3"/>
          <w:sz w:val="28"/>
          <w:szCs w:val="28"/>
          <w:lang w:eastAsia="ja-JP"/>
        </w:rPr>
        <w:t>1</w:t>
      </w:r>
      <w:r w:rsidR="00C2650E">
        <w:rPr>
          <w:kern w:val="3"/>
          <w:sz w:val="28"/>
          <w:szCs w:val="28"/>
          <w:lang w:eastAsia="ja-JP"/>
        </w:rPr>
        <w:t>1</w:t>
      </w:r>
      <w:r w:rsidR="001244B5">
        <w:rPr>
          <w:kern w:val="3"/>
          <w:sz w:val="28"/>
          <w:szCs w:val="28"/>
          <w:lang w:eastAsia="ja-JP"/>
        </w:rPr>
        <w:t>4</w:t>
      </w:r>
      <w:r w:rsidR="00A069BB">
        <w:rPr>
          <w:kern w:val="3"/>
          <w:sz w:val="28"/>
          <w:szCs w:val="28"/>
          <w:lang w:eastAsia="ja-JP"/>
        </w:rPr>
        <w:t xml:space="preserve"> </w:t>
      </w:r>
      <w:r w:rsidR="00C2650E">
        <w:rPr>
          <w:sz w:val="28"/>
          <w:szCs w:val="28"/>
        </w:rPr>
        <w:t>«</w:t>
      </w:r>
      <w:r w:rsidR="00C2650E" w:rsidRPr="00A069BB">
        <w:rPr>
          <w:sz w:val="28"/>
          <w:szCs w:val="28"/>
        </w:rPr>
        <w:t>Об утверждении административного регламента</w:t>
      </w:r>
      <w:r w:rsidR="00C2650E">
        <w:rPr>
          <w:sz w:val="28"/>
          <w:szCs w:val="28"/>
        </w:rPr>
        <w:t xml:space="preserve"> по </w:t>
      </w:r>
      <w:r w:rsidR="00C2650E" w:rsidRPr="00A069BB">
        <w:rPr>
          <w:sz w:val="28"/>
          <w:szCs w:val="28"/>
        </w:rPr>
        <w:t>предоставлени</w:t>
      </w:r>
      <w:r w:rsidR="00C2650E">
        <w:rPr>
          <w:sz w:val="28"/>
          <w:szCs w:val="28"/>
        </w:rPr>
        <w:t>я</w:t>
      </w:r>
      <w:r w:rsidR="00C2650E" w:rsidRPr="00A069BB">
        <w:rPr>
          <w:sz w:val="28"/>
          <w:szCs w:val="28"/>
        </w:rPr>
        <w:t xml:space="preserve"> муниципальной услуги</w:t>
      </w:r>
      <w:r w:rsidR="00C2650E">
        <w:rPr>
          <w:sz w:val="28"/>
          <w:szCs w:val="28"/>
        </w:rPr>
        <w:t xml:space="preserve"> «Расторжение договора аренды, </w:t>
      </w:r>
      <w:r w:rsidR="00C2650E" w:rsidRPr="00C2650E">
        <w:rPr>
          <w:sz w:val="28"/>
          <w:szCs w:val="28"/>
        </w:rPr>
        <w:t>безвозмездного пользования земельного участка»</w:t>
      </w:r>
      <w:r>
        <w:rPr>
          <w:sz w:val="28"/>
          <w:szCs w:val="28"/>
        </w:rPr>
        <w:t xml:space="preserve"> 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>Дополнить Раздел</w:t>
      </w:r>
      <w:r w:rsidR="00D604B4">
        <w:rPr>
          <w:kern w:val="3"/>
          <w:sz w:val="28"/>
          <w:szCs w:val="28"/>
          <w:lang w:eastAsia="ja-JP"/>
        </w:rPr>
        <w:t>а</w:t>
      </w:r>
      <w:r w:rsidR="009907CA">
        <w:rPr>
          <w:kern w:val="3"/>
          <w:sz w:val="28"/>
          <w:szCs w:val="28"/>
          <w:lang w:eastAsia="ja-JP"/>
        </w:rPr>
        <w:t xml:space="preserve"> </w:t>
      </w:r>
      <w:r w:rsidR="00D14825">
        <w:rPr>
          <w:kern w:val="3"/>
          <w:sz w:val="28"/>
          <w:szCs w:val="28"/>
          <w:lang w:eastAsia="ja-JP"/>
        </w:rPr>
        <w:t>2</w:t>
      </w:r>
      <w:r w:rsidR="009907CA">
        <w:rPr>
          <w:kern w:val="3"/>
          <w:sz w:val="28"/>
          <w:szCs w:val="28"/>
          <w:lang w:eastAsia="ja-JP"/>
        </w:rPr>
        <w:t xml:space="preserve">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 xml:space="preserve">я пунктом </w:t>
      </w:r>
      <w:r w:rsidR="00D14825">
        <w:rPr>
          <w:kern w:val="3"/>
          <w:sz w:val="28"/>
          <w:szCs w:val="28"/>
          <w:lang w:eastAsia="ja-JP"/>
        </w:rPr>
        <w:t>2.2</w:t>
      </w:r>
      <w:r w:rsidR="00EF1D8F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D14825">
        <w:rPr>
          <w:kern w:val="3"/>
          <w:sz w:val="28"/>
          <w:szCs w:val="28"/>
          <w:lang w:eastAsia="ja-JP"/>
        </w:rPr>
        <w:t>2.2</w:t>
      </w:r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lastRenderedPageBreak/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E2"/>
    <w:rsid w:val="000C2D63"/>
    <w:rsid w:val="001244B5"/>
    <w:rsid w:val="001D05AE"/>
    <w:rsid w:val="0034576A"/>
    <w:rsid w:val="00493297"/>
    <w:rsid w:val="004D79EA"/>
    <w:rsid w:val="007614F1"/>
    <w:rsid w:val="007870DE"/>
    <w:rsid w:val="008062F6"/>
    <w:rsid w:val="009907CA"/>
    <w:rsid w:val="00A069BB"/>
    <w:rsid w:val="00A73318"/>
    <w:rsid w:val="00A80F6E"/>
    <w:rsid w:val="00C2650E"/>
    <w:rsid w:val="00D14825"/>
    <w:rsid w:val="00D604B4"/>
    <w:rsid w:val="00E471CF"/>
    <w:rsid w:val="00E4775B"/>
    <w:rsid w:val="00E50CE2"/>
    <w:rsid w:val="00EF1D8F"/>
    <w:rsid w:val="00F80389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B7BF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2026-09-15T08:27:00Z</cp:lastPrinted>
  <dcterms:created xsi:type="dcterms:W3CDTF">2026-09-15T07:42:00Z</dcterms:created>
  <dcterms:modified xsi:type="dcterms:W3CDTF">2026-09-15T08:27:00Z</dcterms:modified>
</cp:coreProperties>
</file>